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A2" w:rsidRPr="007402A2" w:rsidRDefault="00B5656A" w:rsidP="007402A2">
      <w:pPr>
        <w:autoSpaceDE w:val="0"/>
        <w:autoSpaceDN w:val="0"/>
        <w:adjustRightInd w:val="0"/>
        <w:spacing w:after="0" w:line="240" w:lineRule="auto"/>
        <w:rPr>
          <w:rFonts w:cstheme="minorHAnsi"/>
          <w:color w:val="660066"/>
          <w:sz w:val="36"/>
          <w:szCs w:val="36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2553D699" wp14:editId="3300C80D">
            <wp:simplePos x="0" y="0"/>
            <wp:positionH relativeFrom="column">
              <wp:posOffset>-589280</wp:posOffset>
            </wp:positionH>
            <wp:positionV relativeFrom="paragraph">
              <wp:posOffset>-270510</wp:posOffset>
            </wp:positionV>
            <wp:extent cx="552450" cy="50800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2A2" w:rsidRPr="007402A2">
        <w:rPr>
          <w:rFonts w:cstheme="minorHAnsi"/>
          <w:color w:val="660066"/>
          <w:sz w:val="36"/>
          <w:szCs w:val="36"/>
        </w:rPr>
        <w:t>Eglise Adventiste du 7ème jour</w:t>
      </w:r>
    </w:p>
    <w:p w:rsidR="007402A2" w:rsidRPr="00787F82" w:rsidRDefault="007402A2" w:rsidP="007402A2">
      <w:pPr>
        <w:autoSpaceDE w:val="0"/>
        <w:autoSpaceDN w:val="0"/>
        <w:adjustRightInd w:val="0"/>
        <w:spacing w:after="0" w:line="240" w:lineRule="auto"/>
        <w:rPr>
          <w:rFonts w:cstheme="minorHAnsi"/>
          <w:color w:val="660066"/>
          <w:sz w:val="24"/>
          <w:szCs w:val="36"/>
        </w:rPr>
      </w:pPr>
    </w:p>
    <w:p w:rsidR="007402A2" w:rsidRPr="007402A2" w:rsidRDefault="007402A2" w:rsidP="007402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38"/>
          <w:szCs w:val="56"/>
        </w:rPr>
      </w:pPr>
      <w:r w:rsidRPr="007402A2">
        <w:rPr>
          <w:rFonts w:cstheme="minorHAnsi"/>
          <w:color w:val="0000FF"/>
          <w:sz w:val="38"/>
          <w:szCs w:val="56"/>
        </w:rPr>
        <w:t>Registre de présence</w:t>
      </w:r>
    </w:p>
    <w:p w:rsidR="007402A2" w:rsidRPr="007402A2" w:rsidRDefault="007402A2" w:rsidP="007402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38"/>
        </w:rPr>
      </w:pPr>
      <w:proofErr w:type="gramStart"/>
      <w:r>
        <w:rPr>
          <w:rFonts w:cstheme="minorHAnsi"/>
          <w:color w:val="0000FF"/>
          <w:sz w:val="36"/>
          <w:szCs w:val="46"/>
        </w:rPr>
        <w:t>de</w:t>
      </w:r>
      <w:proofErr w:type="gramEnd"/>
      <w:r>
        <w:rPr>
          <w:rFonts w:cstheme="minorHAnsi"/>
          <w:color w:val="0000FF"/>
          <w:sz w:val="36"/>
          <w:szCs w:val="46"/>
        </w:rPr>
        <w:t xml:space="preserve"> l’Ecole du Sabbat</w:t>
      </w:r>
      <w:r>
        <w:rPr>
          <w:rFonts w:cstheme="minorHAnsi"/>
          <w:color w:val="0000FF"/>
          <w:sz w:val="28"/>
          <w:szCs w:val="38"/>
        </w:rPr>
        <w:t xml:space="preserve"> </w:t>
      </w:r>
      <w:r w:rsidRPr="007402A2">
        <w:rPr>
          <w:rFonts w:cstheme="minorHAnsi"/>
          <w:color w:val="0000FF"/>
          <w:sz w:val="36"/>
          <w:szCs w:val="46"/>
        </w:rPr>
        <w:t>des enfants et des jeunes</w:t>
      </w:r>
    </w:p>
    <w:p w:rsidR="007402A2" w:rsidRPr="00787F82" w:rsidRDefault="007402A2" w:rsidP="007402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0"/>
          <w:szCs w:val="46"/>
        </w:rPr>
      </w:pPr>
    </w:p>
    <w:p w:rsidR="007402A2" w:rsidRDefault="00D0506E" w:rsidP="007402A2">
      <w:pPr>
        <w:autoSpaceDE w:val="0"/>
        <w:autoSpaceDN w:val="0"/>
        <w:adjustRightInd w:val="0"/>
        <w:spacing w:after="0" w:line="240" w:lineRule="auto"/>
        <w:rPr>
          <w:rFonts w:cstheme="minorHAnsi"/>
          <w:color w:val="660066"/>
          <w:sz w:val="36"/>
          <w:szCs w:val="36"/>
        </w:rPr>
      </w:pPr>
      <w:r>
        <w:rPr>
          <w:rFonts w:cstheme="minorHAnsi"/>
          <w:color w:val="660066"/>
          <w:sz w:val="36"/>
          <w:szCs w:val="36"/>
        </w:rPr>
        <w:t>Récapitulatif du trimestre N°……..Année</w:t>
      </w:r>
      <w:bookmarkStart w:id="0" w:name="_GoBack"/>
      <w:bookmarkEnd w:id="0"/>
      <w:r w:rsidR="007402A2" w:rsidRPr="007402A2">
        <w:rPr>
          <w:rFonts w:cstheme="minorHAnsi"/>
          <w:color w:val="660066"/>
          <w:sz w:val="36"/>
          <w:szCs w:val="36"/>
        </w:rPr>
        <w:t>………………….</w:t>
      </w:r>
    </w:p>
    <w:p w:rsidR="009E084D" w:rsidRDefault="009E084D" w:rsidP="007402A2">
      <w:pPr>
        <w:autoSpaceDE w:val="0"/>
        <w:autoSpaceDN w:val="0"/>
        <w:adjustRightInd w:val="0"/>
        <w:spacing w:after="0" w:line="240" w:lineRule="auto"/>
        <w:rPr>
          <w:rFonts w:cstheme="minorHAnsi"/>
          <w:color w:val="660066"/>
          <w:sz w:val="36"/>
          <w:szCs w:val="36"/>
        </w:rPr>
      </w:pPr>
      <w:r>
        <w:rPr>
          <w:rFonts w:cstheme="minorHAnsi"/>
          <w:color w:val="660066"/>
          <w:sz w:val="36"/>
          <w:szCs w:val="36"/>
        </w:rPr>
        <w:t>Eglise……………………….</w:t>
      </w:r>
    </w:p>
    <w:p w:rsidR="009E084D" w:rsidRDefault="009E084D" w:rsidP="007402A2">
      <w:pPr>
        <w:autoSpaceDE w:val="0"/>
        <w:autoSpaceDN w:val="0"/>
        <w:adjustRightInd w:val="0"/>
        <w:spacing w:after="0" w:line="240" w:lineRule="auto"/>
        <w:rPr>
          <w:rFonts w:cstheme="minorHAnsi"/>
          <w:color w:val="660066"/>
          <w:sz w:val="36"/>
          <w:szCs w:val="36"/>
        </w:rPr>
      </w:pPr>
      <w:r>
        <w:rPr>
          <w:rFonts w:cstheme="minorHAnsi"/>
          <w:color w:val="660066"/>
          <w:sz w:val="36"/>
          <w:szCs w:val="36"/>
        </w:rPr>
        <w:t>Responsable…………………………………………………………</w:t>
      </w:r>
    </w:p>
    <w:p w:rsidR="009E084D" w:rsidRDefault="009E084D" w:rsidP="007402A2">
      <w:pPr>
        <w:autoSpaceDE w:val="0"/>
        <w:autoSpaceDN w:val="0"/>
        <w:adjustRightInd w:val="0"/>
        <w:spacing w:after="0" w:line="240" w:lineRule="auto"/>
        <w:rPr>
          <w:rFonts w:cstheme="minorHAnsi"/>
          <w:color w:val="660066"/>
          <w:sz w:val="36"/>
          <w:szCs w:val="36"/>
        </w:rPr>
      </w:pPr>
      <w:r>
        <w:rPr>
          <w:rFonts w:cstheme="minorHAnsi"/>
          <w:color w:val="660066"/>
          <w:sz w:val="36"/>
          <w:szCs w:val="36"/>
        </w:rPr>
        <w:t>Tél …………………………………….@..................................................</w:t>
      </w:r>
    </w:p>
    <w:p w:rsidR="007402A2" w:rsidRPr="00787F82" w:rsidRDefault="007402A2" w:rsidP="007402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16"/>
          <w:szCs w:val="46"/>
        </w:rPr>
      </w:pPr>
    </w:p>
    <w:p w:rsidR="007402A2" w:rsidRPr="00787F82" w:rsidRDefault="007402A2" w:rsidP="007402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000000" w:themeColor="text1"/>
          <w:sz w:val="34"/>
          <w:szCs w:val="34"/>
        </w:rPr>
      </w:pPr>
      <w:r w:rsidRPr="00787F82">
        <w:rPr>
          <w:rFonts w:cstheme="minorHAnsi"/>
          <w:b/>
          <w:i/>
          <w:color w:val="000000" w:themeColor="text1"/>
          <w:sz w:val="34"/>
          <w:szCs w:val="34"/>
        </w:rPr>
        <w:t xml:space="preserve">Indiquez le nombre </w:t>
      </w:r>
      <w:r w:rsidR="00787F82" w:rsidRPr="00787F82">
        <w:rPr>
          <w:rFonts w:cstheme="minorHAnsi"/>
          <w:b/>
          <w:i/>
          <w:color w:val="000000" w:themeColor="text1"/>
          <w:sz w:val="34"/>
          <w:szCs w:val="34"/>
        </w:rPr>
        <w:t xml:space="preserve">total </w:t>
      </w:r>
      <w:r w:rsidRPr="00787F82">
        <w:rPr>
          <w:rFonts w:cstheme="minorHAnsi"/>
          <w:b/>
          <w:i/>
          <w:color w:val="000000" w:themeColor="text1"/>
          <w:sz w:val="34"/>
          <w:szCs w:val="34"/>
        </w:rPr>
        <w:t>d’enfants pour le trimestre</w:t>
      </w:r>
    </w:p>
    <w:p w:rsidR="007402A2" w:rsidRPr="00D0506E" w:rsidRDefault="00D0506E" w:rsidP="00D0506E">
      <w:pPr>
        <w:jc w:val="center"/>
        <w:rPr>
          <w:rFonts w:cstheme="minorHAnsi"/>
          <w:b/>
          <w:color w:val="0000FF"/>
          <w:sz w:val="24"/>
          <w:szCs w:val="36"/>
        </w:rPr>
      </w:pPr>
      <w:r>
        <w:rPr>
          <w:rFonts w:cstheme="minorHAnsi"/>
          <w:b/>
          <w:i/>
          <w:color w:val="0000FF"/>
          <w:sz w:val="28"/>
          <w:szCs w:val="36"/>
        </w:rPr>
        <w:tab/>
      </w:r>
      <w:r>
        <w:rPr>
          <w:rFonts w:cstheme="minorHAnsi"/>
          <w:b/>
          <w:i/>
          <w:color w:val="0000FF"/>
          <w:sz w:val="28"/>
          <w:szCs w:val="36"/>
        </w:rPr>
        <w:tab/>
      </w:r>
      <w:r>
        <w:rPr>
          <w:rFonts w:cstheme="minorHAnsi"/>
          <w:b/>
          <w:i/>
          <w:color w:val="0000FF"/>
          <w:sz w:val="28"/>
          <w:szCs w:val="36"/>
        </w:rPr>
        <w:tab/>
      </w:r>
      <w:r>
        <w:rPr>
          <w:rFonts w:cstheme="minorHAnsi"/>
          <w:b/>
          <w:i/>
          <w:color w:val="0000FF"/>
          <w:sz w:val="28"/>
          <w:szCs w:val="36"/>
        </w:rPr>
        <w:tab/>
      </w:r>
      <w:r>
        <w:rPr>
          <w:rFonts w:cstheme="minorHAnsi"/>
          <w:b/>
          <w:i/>
          <w:color w:val="0000FF"/>
          <w:sz w:val="28"/>
          <w:szCs w:val="36"/>
        </w:rPr>
        <w:tab/>
      </w:r>
      <w:r>
        <w:rPr>
          <w:rFonts w:cstheme="minorHAnsi"/>
          <w:b/>
          <w:i/>
          <w:color w:val="0000FF"/>
          <w:sz w:val="28"/>
          <w:szCs w:val="36"/>
        </w:rPr>
        <w:tab/>
      </w:r>
      <w:r>
        <w:rPr>
          <w:rFonts w:cstheme="minorHAnsi"/>
          <w:b/>
          <w:i/>
          <w:color w:val="0000FF"/>
          <w:sz w:val="28"/>
          <w:szCs w:val="36"/>
        </w:rPr>
        <w:tab/>
      </w:r>
      <w:r>
        <w:rPr>
          <w:rFonts w:cstheme="minorHAnsi"/>
          <w:b/>
          <w:i/>
          <w:color w:val="0000FF"/>
          <w:sz w:val="28"/>
          <w:szCs w:val="36"/>
        </w:rPr>
        <w:tab/>
        <w:t xml:space="preserve">     </w:t>
      </w:r>
      <w:r w:rsidR="00411FFA" w:rsidRPr="00D0506E">
        <w:rPr>
          <w:rFonts w:cstheme="minorHAnsi"/>
          <w:b/>
          <w:i/>
          <w:color w:val="0000FF"/>
          <w:sz w:val="24"/>
          <w:szCs w:val="36"/>
        </w:rPr>
        <w:t>Inscrits</w:t>
      </w:r>
      <w:r>
        <w:rPr>
          <w:rFonts w:cstheme="minorHAnsi"/>
          <w:b/>
          <w:color w:val="0000FF"/>
          <w:sz w:val="24"/>
          <w:szCs w:val="36"/>
        </w:rPr>
        <w:t xml:space="preserve">   </w:t>
      </w:r>
      <w:r w:rsidR="00411FFA" w:rsidRPr="00D0506E">
        <w:rPr>
          <w:rFonts w:cstheme="minorHAnsi"/>
          <w:b/>
          <w:i/>
          <w:color w:val="0000FF"/>
          <w:sz w:val="24"/>
          <w:szCs w:val="36"/>
        </w:rPr>
        <w:t>Présents</w:t>
      </w:r>
      <w:r w:rsidRPr="00D0506E">
        <w:rPr>
          <w:rFonts w:cstheme="minorHAnsi"/>
          <w:b/>
          <w:i/>
          <w:color w:val="0000FF"/>
          <w:sz w:val="24"/>
          <w:szCs w:val="36"/>
        </w:rPr>
        <w:t xml:space="preserve"> </w:t>
      </w:r>
      <w:r>
        <w:rPr>
          <w:rFonts w:cstheme="minorHAnsi"/>
          <w:b/>
          <w:i/>
          <w:color w:val="0000FF"/>
          <w:sz w:val="24"/>
          <w:szCs w:val="36"/>
        </w:rPr>
        <w:t xml:space="preserve">  </w:t>
      </w:r>
      <w:r w:rsidRPr="00D0506E">
        <w:rPr>
          <w:rFonts w:cstheme="minorHAnsi"/>
          <w:b/>
          <w:i/>
          <w:color w:val="0000FF"/>
          <w:sz w:val="24"/>
          <w:szCs w:val="36"/>
        </w:rPr>
        <w:t>Non adventiste</w:t>
      </w:r>
    </w:p>
    <w:p w:rsidR="00391722" w:rsidRPr="0021591C" w:rsidRDefault="007402A2" w:rsidP="009E084D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16"/>
        </w:rPr>
      </w:pPr>
      <w:r w:rsidRPr="007402A2">
        <w:rPr>
          <w:rFonts w:cstheme="minorHAnsi"/>
          <w:color w:val="0000FF"/>
          <w:sz w:val="32"/>
          <w:szCs w:val="36"/>
        </w:rPr>
        <w:t xml:space="preserve">Section </w:t>
      </w:r>
      <w:r w:rsidRPr="007402A2">
        <w:rPr>
          <w:rFonts w:cstheme="minorHAnsi"/>
          <w:color w:val="0000FF"/>
          <w:sz w:val="28"/>
          <w:szCs w:val="36"/>
        </w:rPr>
        <w:t xml:space="preserve">- </w:t>
      </w:r>
      <w:r w:rsidRPr="007402A2">
        <w:rPr>
          <w:rFonts w:cstheme="minorHAnsi"/>
          <w:color w:val="FF0066"/>
          <w:sz w:val="36"/>
          <w:szCs w:val="46"/>
        </w:rPr>
        <w:t>Premier pa</w:t>
      </w:r>
      <w:r w:rsidR="00411FFA">
        <w:rPr>
          <w:rFonts w:cstheme="minorHAnsi"/>
          <w:color w:val="FF0066"/>
          <w:sz w:val="36"/>
          <w:szCs w:val="46"/>
        </w:rPr>
        <w:t>s</w:t>
      </w:r>
      <w:r w:rsidR="00411FFA">
        <w:rPr>
          <w:rFonts w:cstheme="minorHAnsi"/>
          <w:color w:val="FF0066"/>
          <w:sz w:val="36"/>
          <w:szCs w:val="46"/>
        </w:rPr>
        <w:tab/>
      </w:r>
      <w:r w:rsidR="00411FFA">
        <w:rPr>
          <w:rFonts w:cstheme="minorHAnsi"/>
          <w:color w:val="FF0066"/>
          <w:sz w:val="36"/>
          <w:szCs w:val="46"/>
        </w:rPr>
        <w:tab/>
      </w:r>
      <w:r w:rsidR="00411FFA">
        <w:rPr>
          <w:rFonts w:cstheme="minorHAnsi"/>
          <w:color w:val="FF0066"/>
          <w:sz w:val="36"/>
          <w:szCs w:val="46"/>
        </w:rPr>
        <w:tab/>
      </w:r>
      <w:r w:rsidR="00411FFA">
        <w:rPr>
          <w:rFonts w:cstheme="minorHAnsi"/>
          <w:color w:val="FF0066"/>
          <w:sz w:val="36"/>
          <w:szCs w:val="46"/>
        </w:rPr>
        <w:tab/>
      </w:r>
      <w:r w:rsidR="0021591C" w:rsidRPr="0021591C">
        <w:rPr>
          <w:rFonts w:ascii="Wingdings" w:hAnsi="Wingdings" w:cstheme="minorHAnsi"/>
          <w:color w:val="FF0066"/>
          <w:sz w:val="44"/>
          <w:szCs w:val="46"/>
        </w:rPr>
        <w:t></w:t>
      </w:r>
      <w:r w:rsidR="0021591C" w:rsidRPr="0021591C">
        <w:rPr>
          <w:rFonts w:ascii="Wingdings" w:hAnsi="Wingdings" w:cstheme="minorHAnsi"/>
          <w:color w:val="FF0066"/>
          <w:sz w:val="44"/>
          <w:szCs w:val="46"/>
        </w:rPr>
        <w:tab/>
      </w:r>
      <w:r w:rsidR="0021591C" w:rsidRPr="0021591C">
        <w:rPr>
          <w:rFonts w:ascii="Wingdings" w:hAnsi="Wingdings" w:cstheme="minorHAnsi"/>
          <w:color w:val="FF0066"/>
          <w:sz w:val="44"/>
          <w:szCs w:val="46"/>
        </w:rPr>
        <w:t></w:t>
      </w:r>
      <w:r w:rsidR="00D0506E">
        <w:rPr>
          <w:rFonts w:ascii="Wingdings" w:hAnsi="Wingdings" w:cstheme="minorHAnsi"/>
          <w:color w:val="FF0066"/>
          <w:sz w:val="44"/>
          <w:szCs w:val="46"/>
        </w:rPr>
        <w:tab/>
      </w:r>
      <w:r w:rsidR="00D0506E" w:rsidRPr="0021591C">
        <w:rPr>
          <w:rFonts w:ascii="Wingdings" w:hAnsi="Wingdings" w:cstheme="minorHAnsi"/>
          <w:color w:val="FF0066"/>
          <w:sz w:val="44"/>
          <w:szCs w:val="46"/>
        </w:rPr>
        <w:t></w:t>
      </w:r>
    </w:p>
    <w:p w:rsidR="007402A2" w:rsidRPr="00D0506E" w:rsidRDefault="00A05977" w:rsidP="00D0506E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16"/>
        </w:rPr>
      </w:pPr>
      <w:r w:rsidRPr="00A05977">
        <w:rPr>
          <w:rFonts w:cstheme="minorHAnsi"/>
          <w:color w:val="0000FF"/>
          <w:sz w:val="32"/>
          <w:szCs w:val="36"/>
        </w:rPr>
        <w:t xml:space="preserve">Section - </w:t>
      </w:r>
      <w:r w:rsidRPr="00A05977">
        <w:rPr>
          <w:rFonts w:cstheme="minorHAnsi"/>
          <w:color w:val="FF3300"/>
          <w:sz w:val="36"/>
          <w:szCs w:val="46"/>
        </w:rPr>
        <w:t>Je découvre la Bible</w:t>
      </w:r>
      <w:r w:rsidR="0021591C">
        <w:rPr>
          <w:rFonts w:cstheme="minorHAnsi"/>
          <w:color w:val="FF3300"/>
          <w:sz w:val="36"/>
          <w:szCs w:val="46"/>
        </w:rPr>
        <w:tab/>
      </w:r>
      <w:r w:rsidR="0021591C">
        <w:rPr>
          <w:rFonts w:cstheme="minorHAnsi"/>
          <w:color w:val="FF3300"/>
          <w:sz w:val="36"/>
          <w:szCs w:val="46"/>
        </w:rPr>
        <w:tab/>
      </w:r>
      <w:r w:rsidR="0021591C">
        <w:rPr>
          <w:rFonts w:cstheme="minorHAnsi"/>
          <w:color w:val="FF3300"/>
          <w:sz w:val="36"/>
          <w:szCs w:val="46"/>
        </w:rPr>
        <w:tab/>
      </w:r>
      <w:r w:rsidR="0021591C" w:rsidRPr="0021591C">
        <w:rPr>
          <w:rFonts w:ascii="Wingdings" w:hAnsi="Wingdings" w:cstheme="minorHAnsi"/>
          <w:color w:val="FF3300"/>
          <w:sz w:val="44"/>
          <w:szCs w:val="46"/>
        </w:rPr>
        <w:t></w:t>
      </w:r>
      <w:r w:rsidR="00D0506E">
        <w:rPr>
          <w:rFonts w:ascii="Wingdings" w:hAnsi="Wingdings" w:cstheme="minorHAnsi"/>
          <w:color w:val="FF3300"/>
          <w:sz w:val="44"/>
          <w:szCs w:val="46"/>
        </w:rPr>
        <w:tab/>
      </w:r>
      <w:r w:rsidR="0021591C" w:rsidRPr="0021591C">
        <w:rPr>
          <w:rFonts w:ascii="Wingdings" w:hAnsi="Wingdings" w:cstheme="minorHAnsi"/>
          <w:color w:val="FF3300"/>
          <w:sz w:val="44"/>
          <w:szCs w:val="46"/>
        </w:rPr>
        <w:t></w:t>
      </w:r>
      <w:r w:rsidR="00D0506E">
        <w:rPr>
          <w:rFonts w:ascii="Wingdings" w:hAnsi="Wingdings" w:cstheme="minorHAnsi"/>
          <w:color w:val="FF3300"/>
          <w:sz w:val="44"/>
          <w:szCs w:val="46"/>
        </w:rPr>
        <w:tab/>
      </w:r>
      <w:r w:rsidR="00D0506E" w:rsidRPr="0021591C">
        <w:rPr>
          <w:rFonts w:ascii="Wingdings" w:hAnsi="Wingdings" w:cstheme="minorHAnsi"/>
          <w:color w:val="FF3300"/>
          <w:sz w:val="44"/>
          <w:szCs w:val="46"/>
        </w:rPr>
        <w:t></w:t>
      </w:r>
    </w:p>
    <w:p w:rsidR="00A05977" w:rsidRPr="0021591C" w:rsidRDefault="00A05977" w:rsidP="009E084D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6"/>
        </w:rPr>
      </w:pPr>
      <w:r w:rsidRPr="00A05977">
        <w:rPr>
          <w:rFonts w:cstheme="minorHAnsi"/>
          <w:color w:val="0000FF"/>
          <w:sz w:val="32"/>
          <w:szCs w:val="36"/>
        </w:rPr>
        <w:t>Section -</w:t>
      </w:r>
      <w:r w:rsidRPr="00A05977">
        <w:rPr>
          <w:rFonts w:cstheme="minorHAnsi"/>
          <w:color w:val="0000FF"/>
          <w:sz w:val="36"/>
          <w:szCs w:val="36"/>
        </w:rPr>
        <w:t xml:space="preserve"> </w:t>
      </w:r>
      <w:r w:rsidRPr="00A05977">
        <w:rPr>
          <w:rFonts w:cstheme="minorHAnsi"/>
          <w:color w:val="339A33"/>
          <w:sz w:val="36"/>
          <w:szCs w:val="46"/>
        </w:rPr>
        <w:t>En route avec la Bible</w:t>
      </w:r>
      <w:r w:rsidR="0021591C">
        <w:rPr>
          <w:rFonts w:cstheme="minorHAnsi"/>
          <w:color w:val="339A33"/>
          <w:sz w:val="36"/>
          <w:szCs w:val="46"/>
        </w:rPr>
        <w:tab/>
      </w:r>
      <w:r w:rsidR="0021591C">
        <w:rPr>
          <w:rFonts w:cstheme="minorHAnsi"/>
          <w:color w:val="339A33"/>
          <w:sz w:val="36"/>
          <w:szCs w:val="46"/>
        </w:rPr>
        <w:tab/>
      </w:r>
      <w:r w:rsidR="0021591C" w:rsidRPr="0021591C">
        <w:rPr>
          <w:rFonts w:ascii="Wingdings" w:hAnsi="Wingdings" w:cstheme="minorHAnsi"/>
          <w:color w:val="339A33"/>
          <w:sz w:val="44"/>
          <w:szCs w:val="46"/>
        </w:rPr>
        <w:t></w:t>
      </w:r>
      <w:r w:rsidR="00D0506E">
        <w:rPr>
          <w:rFonts w:ascii="Wingdings" w:hAnsi="Wingdings" w:cstheme="minorHAnsi"/>
          <w:color w:val="339A33"/>
          <w:sz w:val="44"/>
          <w:szCs w:val="46"/>
        </w:rPr>
        <w:tab/>
      </w:r>
      <w:r w:rsidR="0021591C" w:rsidRPr="0021591C">
        <w:rPr>
          <w:rFonts w:ascii="Wingdings" w:hAnsi="Wingdings" w:cstheme="minorHAnsi"/>
          <w:color w:val="339A33"/>
          <w:sz w:val="44"/>
          <w:szCs w:val="46"/>
        </w:rPr>
        <w:t></w:t>
      </w:r>
      <w:r w:rsidR="00D0506E">
        <w:rPr>
          <w:rFonts w:ascii="Wingdings" w:hAnsi="Wingdings" w:cstheme="minorHAnsi"/>
          <w:color w:val="339A33"/>
          <w:sz w:val="44"/>
          <w:szCs w:val="46"/>
        </w:rPr>
        <w:tab/>
      </w:r>
      <w:r w:rsidR="00D0506E" w:rsidRPr="0021591C">
        <w:rPr>
          <w:rFonts w:ascii="Wingdings" w:hAnsi="Wingdings" w:cstheme="minorHAnsi"/>
          <w:color w:val="339A33"/>
          <w:sz w:val="44"/>
          <w:szCs w:val="46"/>
        </w:rPr>
        <w:t></w:t>
      </w:r>
    </w:p>
    <w:p w:rsidR="00A05977" w:rsidRPr="0021591C" w:rsidRDefault="00A05977" w:rsidP="009E084D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6"/>
        </w:rPr>
      </w:pPr>
      <w:r w:rsidRPr="00A05977">
        <w:rPr>
          <w:rFonts w:cstheme="minorHAnsi"/>
          <w:color w:val="0000FF"/>
          <w:sz w:val="32"/>
          <w:szCs w:val="36"/>
        </w:rPr>
        <w:t xml:space="preserve">Section </w:t>
      </w:r>
      <w:r w:rsidRPr="00A05977">
        <w:rPr>
          <w:rFonts w:cstheme="minorHAnsi"/>
          <w:color w:val="0000FF"/>
          <w:sz w:val="34"/>
          <w:szCs w:val="36"/>
        </w:rPr>
        <w:t xml:space="preserve">- </w:t>
      </w:r>
      <w:r w:rsidRPr="00A05977">
        <w:rPr>
          <w:rFonts w:cstheme="minorHAnsi"/>
          <w:color w:val="FF9A00"/>
          <w:sz w:val="36"/>
          <w:szCs w:val="46"/>
        </w:rPr>
        <w:t>Mise au point</w:t>
      </w:r>
      <w:r w:rsidR="0021591C">
        <w:rPr>
          <w:rFonts w:ascii="Wingdings" w:hAnsi="Wingdings" w:cstheme="minorHAnsi"/>
          <w:color w:val="FF9A00"/>
          <w:sz w:val="36"/>
          <w:szCs w:val="46"/>
        </w:rPr>
        <w:tab/>
      </w:r>
      <w:r w:rsidR="0021591C">
        <w:rPr>
          <w:rFonts w:ascii="Wingdings" w:hAnsi="Wingdings" w:cstheme="minorHAnsi"/>
          <w:color w:val="FF9A00"/>
          <w:sz w:val="36"/>
          <w:szCs w:val="46"/>
        </w:rPr>
        <w:tab/>
      </w:r>
      <w:r w:rsidR="0021591C">
        <w:rPr>
          <w:rFonts w:ascii="Wingdings" w:hAnsi="Wingdings" w:cstheme="minorHAnsi"/>
          <w:color w:val="FF9A00"/>
          <w:sz w:val="36"/>
          <w:szCs w:val="46"/>
        </w:rPr>
        <w:tab/>
      </w:r>
      <w:r w:rsidR="0021591C">
        <w:rPr>
          <w:rFonts w:ascii="Wingdings" w:hAnsi="Wingdings" w:cstheme="minorHAnsi"/>
          <w:color w:val="FF9A00"/>
          <w:sz w:val="36"/>
          <w:szCs w:val="46"/>
        </w:rPr>
        <w:tab/>
      </w:r>
      <w:r w:rsidR="0021591C" w:rsidRPr="0021591C">
        <w:rPr>
          <w:rFonts w:ascii="Wingdings" w:hAnsi="Wingdings" w:cstheme="minorHAnsi"/>
          <w:color w:val="FF9A00"/>
          <w:sz w:val="44"/>
          <w:szCs w:val="46"/>
        </w:rPr>
        <w:t></w:t>
      </w:r>
      <w:r w:rsidR="00D0506E">
        <w:rPr>
          <w:rFonts w:ascii="Wingdings" w:hAnsi="Wingdings" w:cstheme="minorHAnsi"/>
          <w:color w:val="FF9A00"/>
          <w:sz w:val="44"/>
          <w:szCs w:val="46"/>
        </w:rPr>
        <w:tab/>
      </w:r>
      <w:r w:rsidR="0021591C" w:rsidRPr="0021591C">
        <w:rPr>
          <w:rFonts w:ascii="Wingdings" w:hAnsi="Wingdings" w:cstheme="minorHAnsi"/>
          <w:color w:val="FF9A00"/>
          <w:sz w:val="44"/>
          <w:szCs w:val="46"/>
        </w:rPr>
        <w:t></w:t>
      </w:r>
      <w:r w:rsidR="00D0506E">
        <w:rPr>
          <w:rFonts w:ascii="Wingdings" w:hAnsi="Wingdings" w:cstheme="minorHAnsi"/>
          <w:color w:val="FF9A00"/>
          <w:sz w:val="44"/>
          <w:szCs w:val="46"/>
        </w:rPr>
        <w:tab/>
      </w:r>
      <w:r w:rsidR="00D0506E" w:rsidRPr="0021591C">
        <w:rPr>
          <w:rFonts w:ascii="Wingdings" w:hAnsi="Wingdings" w:cstheme="minorHAnsi"/>
          <w:color w:val="339A33"/>
          <w:sz w:val="44"/>
          <w:szCs w:val="46"/>
        </w:rPr>
        <w:t></w:t>
      </w:r>
    </w:p>
    <w:p w:rsidR="00A05977" w:rsidRPr="0021591C" w:rsidRDefault="00A05977" w:rsidP="009E084D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12"/>
        </w:rPr>
      </w:pPr>
      <w:r w:rsidRPr="009E084D">
        <w:rPr>
          <w:rFonts w:cstheme="minorHAnsi"/>
          <w:color w:val="0000FF"/>
          <w:sz w:val="32"/>
          <w:szCs w:val="36"/>
        </w:rPr>
        <w:t xml:space="preserve">Section - </w:t>
      </w:r>
      <w:r w:rsidRPr="009E084D">
        <w:rPr>
          <w:rFonts w:cstheme="minorHAnsi"/>
          <w:color w:val="9A00CD"/>
          <w:sz w:val="36"/>
          <w:szCs w:val="46"/>
        </w:rPr>
        <w:t xml:space="preserve">SMS </w:t>
      </w:r>
      <w:r w:rsidRPr="009E084D">
        <w:rPr>
          <w:rFonts w:cstheme="minorHAnsi"/>
          <w:color w:val="9A00CD"/>
          <w:sz w:val="24"/>
          <w:szCs w:val="36"/>
        </w:rPr>
        <w:t>(suivre son Sauveur)</w:t>
      </w:r>
      <w:r w:rsidR="0021591C">
        <w:rPr>
          <w:rFonts w:cstheme="minorHAnsi"/>
          <w:color w:val="9A00CD"/>
          <w:sz w:val="24"/>
          <w:szCs w:val="36"/>
        </w:rPr>
        <w:tab/>
      </w:r>
      <w:r w:rsidR="0021591C">
        <w:rPr>
          <w:rFonts w:cstheme="minorHAnsi"/>
          <w:color w:val="9A00CD"/>
          <w:sz w:val="24"/>
          <w:szCs w:val="36"/>
        </w:rPr>
        <w:tab/>
      </w:r>
      <w:r w:rsidR="0021591C">
        <w:rPr>
          <w:rFonts w:cstheme="minorHAnsi"/>
          <w:color w:val="9A00CD"/>
          <w:sz w:val="24"/>
          <w:szCs w:val="36"/>
        </w:rPr>
        <w:tab/>
      </w:r>
      <w:r w:rsidR="0021591C" w:rsidRPr="0021591C">
        <w:rPr>
          <w:rFonts w:ascii="Wingdings" w:hAnsi="Wingdings" w:cstheme="minorHAnsi"/>
          <w:color w:val="9A00CD"/>
          <w:sz w:val="44"/>
          <w:szCs w:val="36"/>
        </w:rPr>
        <w:t></w:t>
      </w:r>
      <w:r w:rsidR="00D0506E">
        <w:rPr>
          <w:rFonts w:ascii="Wingdings" w:hAnsi="Wingdings" w:cstheme="minorHAnsi"/>
          <w:color w:val="9A00CD"/>
          <w:sz w:val="32"/>
          <w:szCs w:val="36"/>
        </w:rPr>
        <w:tab/>
      </w:r>
      <w:r w:rsidR="0021591C" w:rsidRPr="0021591C">
        <w:rPr>
          <w:rFonts w:ascii="Wingdings" w:hAnsi="Wingdings" w:cstheme="minorHAnsi"/>
          <w:color w:val="9A00CD"/>
          <w:sz w:val="44"/>
          <w:szCs w:val="36"/>
        </w:rPr>
        <w:t></w:t>
      </w:r>
      <w:r w:rsidR="00D0506E">
        <w:rPr>
          <w:rFonts w:ascii="Wingdings" w:hAnsi="Wingdings" w:cstheme="minorHAnsi"/>
          <w:color w:val="9A00CD"/>
          <w:sz w:val="44"/>
          <w:szCs w:val="36"/>
        </w:rPr>
        <w:tab/>
      </w:r>
      <w:r w:rsidR="00D0506E" w:rsidRPr="0021591C">
        <w:rPr>
          <w:rFonts w:ascii="Wingdings" w:hAnsi="Wingdings" w:cstheme="minorHAnsi"/>
          <w:color w:val="9A00CD"/>
          <w:sz w:val="44"/>
          <w:szCs w:val="36"/>
        </w:rPr>
        <w:t></w:t>
      </w:r>
    </w:p>
    <w:p w:rsidR="00B51AF0" w:rsidRPr="00787F82" w:rsidRDefault="009E084D" w:rsidP="00787F82">
      <w:pPr>
        <w:pStyle w:val="Paragraphedeliste"/>
        <w:numPr>
          <w:ilvl w:val="0"/>
          <w:numId w:val="1"/>
        </w:numPr>
        <w:spacing w:after="0" w:line="360" w:lineRule="auto"/>
        <w:rPr>
          <w:rFonts w:cstheme="minorHAnsi"/>
          <w:sz w:val="6"/>
        </w:rPr>
      </w:pPr>
      <w:r w:rsidRPr="009E084D">
        <w:rPr>
          <w:rFonts w:cstheme="minorHAnsi"/>
          <w:color w:val="0000FF"/>
          <w:sz w:val="32"/>
          <w:szCs w:val="36"/>
        </w:rPr>
        <w:t>Section -</w:t>
      </w:r>
      <w:r w:rsidRPr="009E084D">
        <w:rPr>
          <w:rFonts w:cstheme="minorHAnsi"/>
          <w:color w:val="0000FF"/>
          <w:sz w:val="36"/>
          <w:szCs w:val="36"/>
        </w:rPr>
        <w:t xml:space="preserve"> </w:t>
      </w:r>
      <w:r w:rsidRPr="009E084D">
        <w:rPr>
          <w:rFonts w:cstheme="minorHAnsi"/>
          <w:color w:val="CD9A00"/>
          <w:sz w:val="36"/>
          <w:szCs w:val="46"/>
        </w:rPr>
        <w:t>Connecte-Toi</w:t>
      </w:r>
      <w:r w:rsidR="0021591C">
        <w:rPr>
          <w:rFonts w:cstheme="minorHAnsi"/>
          <w:color w:val="CD9A00"/>
          <w:sz w:val="36"/>
          <w:szCs w:val="46"/>
        </w:rPr>
        <w:tab/>
      </w:r>
      <w:r w:rsidR="0021591C">
        <w:rPr>
          <w:rFonts w:cstheme="minorHAnsi"/>
          <w:color w:val="CD9A00"/>
          <w:sz w:val="36"/>
          <w:szCs w:val="46"/>
        </w:rPr>
        <w:tab/>
      </w:r>
      <w:r w:rsidR="0021591C">
        <w:rPr>
          <w:rFonts w:cstheme="minorHAnsi"/>
          <w:color w:val="CD9A00"/>
          <w:sz w:val="36"/>
          <w:szCs w:val="46"/>
        </w:rPr>
        <w:tab/>
      </w:r>
      <w:r w:rsidR="0021591C">
        <w:rPr>
          <w:rFonts w:cstheme="minorHAnsi"/>
          <w:color w:val="CD9A00"/>
          <w:sz w:val="36"/>
          <w:szCs w:val="46"/>
        </w:rPr>
        <w:tab/>
      </w:r>
      <w:r w:rsidR="0021591C" w:rsidRPr="0021591C">
        <w:rPr>
          <w:rFonts w:ascii="Wingdings" w:hAnsi="Wingdings" w:cstheme="minorHAnsi"/>
          <w:color w:val="CD9A00"/>
          <w:sz w:val="44"/>
          <w:szCs w:val="46"/>
        </w:rPr>
        <w:t></w:t>
      </w:r>
      <w:r w:rsidR="00D0506E">
        <w:rPr>
          <w:rFonts w:ascii="Wingdings" w:hAnsi="Wingdings" w:cstheme="minorHAnsi"/>
          <w:color w:val="CD9A00"/>
          <w:sz w:val="44"/>
          <w:szCs w:val="46"/>
        </w:rPr>
        <w:tab/>
      </w:r>
      <w:r w:rsidR="0021591C" w:rsidRPr="0021591C">
        <w:rPr>
          <w:rFonts w:ascii="Wingdings" w:hAnsi="Wingdings" w:cstheme="minorHAnsi"/>
          <w:color w:val="CD9A00"/>
          <w:sz w:val="44"/>
          <w:szCs w:val="46"/>
        </w:rPr>
        <w:t></w:t>
      </w:r>
      <w:r w:rsidR="00D0506E">
        <w:rPr>
          <w:rFonts w:ascii="Wingdings" w:hAnsi="Wingdings" w:cstheme="minorHAnsi"/>
          <w:color w:val="CD9A00"/>
          <w:sz w:val="44"/>
          <w:szCs w:val="46"/>
        </w:rPr>
        <w:tab/>
      </w:r>
      <w:r w:rsidR="00D0506E" w:rsidRPr="0021591C">
        <w:rPr>
          <w:rFonts w:ascii="Wingdings" w:hAnsi="Wingdings" w:cstheme="minorHAnsi"/>
          <w:color w:val="CD9A00"/>
          <w:sz w:val="44"/>
          <w:szCs w:val="46"/>
        </w:rPr>
        <w:t></w:t>
      </w:r>
    </w:p>
    <w:p w:rsidR="00FE6331" w:rsidRDefault="00787F82" w:rsidP="00787F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000000" w:themeColor="text1"/>
          <w:sz w:val="28"/>
          <w:szCs w:val="34"/>
        </w:rPr>
      </w:pPr>
      <w:r w:rsidRPr="00787F82">
        <w:rPr>
          <w:rFonts w:cstheme="minorHAnsi"/>
          <w:b/>
          <w:i/>
          <w:color w:val="000000" w:themeColor="text1"/>
          <w:sz w:val="34"/>
          <w:szCs w:val="34"/>
        </w:rPr>
        <w:t xml:space="preserve">Indiquez le nombre d’enfants présents </w:t>
      </w:r>
      <w:r w:rsidRPr="00787F82">
        <w:rPr>
          <w:rFonts w:cstheme="minorHAnsi"/>
          <w:b/>
          <w:i/>
          <w:color w:val="000000" w:themeColor="text1"/>
          <w:sz w:val="28"/>
          <w:szCs w:val="34"/>
        </w:rPr>
        <w:t xml:space="preserve">(toutes sections confondues) </w:t>
      </w:r>
    </w:p>
    <w:p w:rsidR="00787F82" w:rsidRPr="00787F82" w:rsidRDefault="00787F82" w:rsidP="00787F82">
      <w:pPr>
        <w:autoSpaceDE w:val="0"/>
        <w:autoSpaceDN w:val="0"/>
        <w:adjustRightInd w:val="0"/>
        <w:spacing w:after="0" w:line="240" w:lineRule="auto"/>
        <w:rPr>
          <w:rFonts w:ascii="Wingdings" w:hAnsi="Wingdings" w:cstheme="minorHAnsi"/>
          <w:b/>
          <w:i/>
          <w:color w:val="FF0066"/>
          <w:sz w:val="34"/>
          <w:szCs w:val="34"/>
        </w:rPr>
      </w:pPr>
      <w:proofErr w:type="gramStart"/>
      <w:r w:rsidRPr="00733E06">
        <w:rPr>
          <w:rFonts w:cstheme="minorHAnsi"/>
          <w:b/>
          <w:i/>
          <w:color w:val="FF0066"/>
          <w:sz w:val="34"/>
          <w:szCs w:val="34"/>
        </w:rPr>
        <w:t>le</w:t>
      </w:r>
      <w:proofErr w:type="gramEnd"/>
      <w:r w:rsidRPr="00733E06">
        <w:rPr>
          <w:rFonts w:cstheme="minorHAnsi"/>
          <w:b/>
          <w:i/>
          <w:color w:val="FF0066"/>
          <w:sz w:val="34"/>
          <w:szCs w:val="34"/>
        </w:rPr>
        <w:t xml:space="preserve"> 2</w:t>
      </w:r>
      <w:r w:rsidRPr="00733E06">
        <w:rPr>
          <w:rFonts w:cstheme="minorHAnsi"/>
          <w:b/>
          <w:i/>
          <w:color w:val="FF0066"/>
          <w:sz w:val="34"/>
          <w:szCs w:val="34"/>
          <w:vertAlign w:val="superscript"/>
        </w:rPr>
        <w:t>ème</w:t>
      </w:r>
      <w:r w:rsidRPr="00733E06">
        <w:rPr>
          <w:rFonts w:cstheme="minorHAnsi"/>
          <w:b/>
          <w:i/>
          <w:color w:val="FF0066"/>
          <w:sz w:val="34"/>
          <w:szCs w:val="34"/>
        </w:rPr>
        <w:t xml:space="preserve"> Sabbat </w:t>
      </w:r>
      <w:r w:rsidRPr="00787F82">
        <w:rPr>
          <w:rFonts w:cstheme="minorHAnsi"/>
          <w:b/>
          <w:i/>
          <w:color w:val="000000" w:themeColor="text1"/>
          <w:sz w:val="34"/>
          <w:szCs w:val="34"/>
        </w:rPr>
        <w:t>pour le trimestre</w:t>
      </w:r>
      <w:r w:rsidRPr="00787F82">
        <w:rPr>
          <w:rFonts w:cstheme="minorHAnsi"/>
          <w:b/>
          <w:i/>
          <w:color w:val="000000" w:themeColor="text1"/>
          <w:sz w:val="34"/>
          <w:szCs w:val="34"/>
        </w:rPr>
        <w:tab/>
      </w:r>
      <w:r w:rsidRPr="00787F82">
        <w:rPr>
          <w:rFonts w:cstheme="minorHAnsi"/>
          <w:b/>
          <w:i/>
          <w:color w:val="000000" w:themeColor="text1"/>
          <w:sz w:val="34"/>
          <w:szCs w:val="34"/>
        </w:rPr>
        <w:tab/>
      </w:r>
      <w:r w:rsidRPr="00787F82">
        <w:rPr>
          <w:rFonts w:cstheme="minorHAnsi"/>
          <w:b/>
          <w:i/>
          <w:color w:val="000000" w:themeColor="text1"/>
          <w:sz w:val="34"/>
          <w:szCs w:val="34"/>
        </w:rPr>
        <w:tab/>
      </w:r>
      <w:r w:rsidRPr="00787F82">
        <w:rPr>
          <w:rFonts w:ascii="Wingdings" w:hAnsi="Wingdings" w:cstheme="minorHAnsi"/>
          <w:b/>
          <w:color w:val="FF0066"/>
          <w:sz w:val="34"/>
          <w:szCs w:val="34"/>
        </w:rPr>
        <w:t></w:t>
      </w:r>
    </w:p>
    <w:p w:rsidR="00787F82" w:rsidRPr="00787F82" w:rsidRDefault="00787F82" w:rsidP="00787F82">
      <w:pPr>
        <w:autoSpaceDE w:val="0"/>
        <w:autoSpaceDN w:val="0"/>
        <w:adjustRightInd w:val="0"/>
        <w:spacing w:after="0" w:line="240" w:lineRule="auto"/>
        <w:rPr>
          <w:rFonts w:ascii="Wingdings" w:hAnsi="Wingdings" w:cstheme="minorHAnsi"/>
          <w:b/>
          <w:i/>
          <w:color w:val="FF0066"/>
          <w:sz w:val="12"/>
          <w:szCs w:val="34"/>
        </w:rPr>
      </w:pPr>
    </w:p>
    <w:p w:rsidR="00FE6331" w:rsidRDefault="00787F82" w:rsidP="00787F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000000" w:themeColor="text1"/>
          <w:sz w:val="34"/>
          <w:szCs w:val="34"/>
        </w:rPr>
      </w:pPr>
      <w:r w:rsidRPr="00787F82">
        <w:rPr>
          <w:rFonts w:cstheme="minorHAnsi"/>
          <w:b/>
          <w:i/>
          <w:color w:val="000000" w:themeColor="text1"/>
          <w:sz w:val="34"/>
          <w:szCs w:val="34"/>
        </w:rPr>
        <w:t xml:space="preserve">Indiquez le nombre d’enfants présents </w:t>
      </w:r>
      <w:r w:rsidRPr="00787F82">
        <w:rPr>
          <w:rFonts w:cstheme="minorHAnsi"/>
          <w:b/>
          <w:i/>
          <w:color w:val="000000" w:themeColor="text1"/>
          <w:sz w:val="28"/>
          <w:szCs w:val="34"/>
        </w:rPr>
        <w:t>(toutes sections confondues)</w:t>
      </w:r>
      <w:r w:rsidRPr="00787F82">
        <w:rPr>
          <w:rFonts w:cstheme="minorHAnsi"/>
          <w:b/>
          <w:i/>
          <w:color w:val="000000" w:themeColor="text1"/>
          <w:sz w:val="34"/>
          <w:szCs w:val="34"/>
        </w:rPr>
        <w:t xml:space="preserve"> </w:t>
      </w:r>
    </w:p>
    <w:p w:rsidR="00787F82" w:rsidRPr="00787F82" w:rsidRDefault="00787F82" w:rsidP="00787F82">
      <w:pPr>
        <w:autoSpaceDE w:val="0"/>
        <w:autoSpaceDN w:val="0"/>
        <w:adjustRightInd w:val="0"/>
        <w:spacing w:after="0" w:line="240" w:lineRule="auto"/>
        <w:rPr>
          <w:rFonts w:ascii="Wingdings" w:hAnsi="Wingdings" w:cstheme="minorHAnsi"/>
          <w:b/>
          <w:color w:val="000000" w:themeColor="text1"/>
          <w:sz w:val="34"/>
          <w:szCs w:val="34"/>
        </w:rPr>
      </w:pPr>
      <w:proofErr w:type="gramStart"/>
      <w:r w:rsidRPr="00733E06">
        <w:rPr>
          <w:rFonts w:cstheme="minorHAnsi"/>
          <w:b/>
          <w:i/>
          <w:color w:val="0000FF"/>
          <w:sz w:val="34"/>
          <w:szCs w:val="34"/>
        </w:rPr>
        <w:t>le</w:t>
      </w:r>
      <w:proofErr w:type="gramEnd"/>
      <w:r w:rsidRPr="00733E06">
        <w:rPr>
          <w:rFonts w:cstheme="minorHAnsi"/>
          <w:b/>
          <w:i/>
          <w:color w:val="0000FF"/>
          <w:sz w:val="34"/>
          <w:szCs w:val="34"/>
        </w:rPr>
        <w:t xml:space="preserve"> 7</w:t>
      </w:r>
      <w:r w:rsidRPr="00733E06">
        <w:rPr>
          <w:rFonts w:cstheme="minorHAnsi"/>
          <w:b/>
          <w:i/>
          <w:color w:val="0000FF"/>
          <w:sz w:val="34"/>
          <w:szCs w:val="34"/>
          <w:vertAlign w:val="superscript"/>
        </w:rPr>
        <w:t>ème</w:t>
      </w:r>
      <w:r w:rsidRPr="00733E06">
        <w:rPr>
          <w:rFonts w:cstheme="minorHAnsi"/>
          <w:b/>
          <w:i/>
          <w:color w:val="0000FF"/>
          <w:sz w:val="34"/>
          <w:szCs w:val="34"/>
        </w:rPr>
        <w:t xml:space="preserve"> Sabbat </w:t>
      </w:r>
      <w:r w:rsidRPr="00787F82">
        <w:rPr>
          <w:rFonts w:cstheme="minorHAnsi"/>
          <w:b/>
          <w:i/>
          <w:color w:val="000000" w:themeColor="text1"/>
          <w:sz w:val="34"/>
          <w:szCs w:val="34"/>
        </w:rPr>
        <w:t>pour le trimestre</w:t>
      </w:r>
      <w:r w:rsidRPr="00787F82">
        <w:rPr>
          <w:rFonts w:cstheme="minorHAnsi"/>
          <w:b/>
          <w:color w:val="000000" w:themeColor="text1"/>
          <w:sz w:val="34"/>
          <w:szCs w:val="34"/>
        </w:rPr>
        <w:tab/>
      </w:r>
      <w:r w:rsidRPr="00787F82">
        <w:rPr>
          <w:rFonts w:cstheme="minorHAnsi"/>
          <w:b/>
          <w:color w:val="000000" w:themeColor="text1"/>
          <w:sz w:val="34"/>
          <w:szCs w:val="34"/>
        </w:rPr>
        <w:tab/>
      </w:r>
      <w:r w:rsidRPr="00787F82">
        <w:rPr>
          <w:rFonts w:cstheme="minorHAnsi"/>
          <w:b/>
          <w:color w:val="000000" w:themeColor="text1"/>
          <w:sz w:val="34"/>
          <w:szCs w:val="34"/>
        </w:rPr>
        <w:tab/>
      </w:r>
      <w:r w:rsidRPr="00787F82">
        <w:rPr>
          <w:rFonts w:ascii="Wingdings" w:hAnsi="Wingdings" w:cstheme="minorHAnsi"/>
          <w:b/>
          <w:color w:val="0000FF"/>
          <w:sz w:val="34"/>
          <w:szCs w:val="34"/>
        </w:rPr>
        <w:t></w:t>
      </w:r>
    </w:p>
    <w:p w:rsidR="00FE6331" w:rsidRDefault="00D966D5" w:rsidP="00FE6331">
      <w:pPr>
        <w:spacing w:after="0" w:line="240" w:lineRule="auto"/>
        <w:rPr>
          <w:rFonts w:cstheme="minorHAnsi"/>
          <w:color w:val="000000" w:themeColor="text1"/>
          <w:sz w:val="40"/>
          <w:szCs w:val="36"/>
          <w:vertAlign w:val="subscript"/>
        </w:rPr>
      </w:pPr>
      <w:r w:rsidRPr="006C080A">
        <w:rPr>
          <w:rFonts w:cstheme="minorHAnsi"/>
          <w:color w:val="000000" w:themeColor="text1"/>
          <w:sz w:val="40"/>
          <w:szCs w:val="36"/>
          <w:vertAlign w:val="subscript"/>
        </w:rPr>
        <w:t xml:space="preserve">Merci de me retourner ce </w:t>
      </w:r>
      <w:r w:rsidRPr="006C080A">
        <w:rPr>
          <w:rFonts w:cstheme="minorHAnsi"/>
          <w:b/>
          <w:color w:val="000000" w:themeColor="text1"/>
          <w:sz w:val="40"/>
          <w:szCs w:val="36"/>
          <w:vertAlign w:val="subscript"/>
        </w:rPr>
        <w:t xml:space="preserve">document </w:t>
      </w:r>
      <w:r w:rsidRPr="00787F82">
        <w:rPr>
          <w:rFonts w:cstheme="minorHAnsi"/>
          <w:b/>
          <w:color w:val="000000" w:themeColor="text1"/>
          <w:sz w:val="40"/>
          <w:szCs w:val="36"/>
          <w:u w:color="0000FF"/>
          <w:vertAlign w:val="subscript"/>
        </w:rPr>
        <w:t xml:space="preserve">le </w:t>
      </w:r>
      <w:r w:rsidRPr="00787F82">
        <w:rPr>
          <w:rFonts w:cstheme="minorHAnsi"/>
          <w:b/>
          <w:color w:val="000000" w:themeColor="text1"/>
          <w:sz w:val="40"/>
          <w:szCs w:val="36"/>
          <w:u w:val="single" w:color="0000FF"/>
          <w:vertAlign w:val="subscript"/>
        </w:rPr>
        <w:t>10 de chaque début de trimestre</w:t>
      </w:r>
      <w:r w:rsidRPr="006C080A">
        <w:rPr>
          <w:rFonts w:cstheme="minorHAnsi"/>
          <w:color w:val="000000" w:themeColor="text1"/>
          <w:sz w:val="40"/>
          <w:szCs w:val="36"/>
          <w:vertAlign w:val="subscript"/>
        </w:rPr>
        <w:t xml:space="preserve">, nous en avons absolument besoin </w:t>
      </w:r>
      <w:r w:rsidR="0021591C" w:rsidRPr="006C080A">
        <w:rPr>
          <w:rFonts w:cstheme="minorHAnsi"/>
          <w:color w:val="000000" w:themeColor="text1"/>
          <w:sz w:val="40"/>
          <w:szCs w:val="36"/>
          <w:vertAlign w:val="subscript"/>
        </w:rPr>
        <w:t xml:space="preserve"> </w:t>
      </w:r>
      <w:r w:rsidR="00787F82">
        <w:rPr>
          <w:rFonts w:cstheme="minorHAnsi"/>
          <w:color w:val="000000" w:themeColor="text1"/>
          <w:sz w:val="40"/>
          <w:szCs w:val="36"/>
          <w:vertAlign w:val="subscript"/>
        </w:rPr>
        <w:t>pour remettre les statistiques</w:t>
      </w:r>
      <w:r w:rsidRPr="006C080A">
        <w:rPr>
          <w:rFonts w:cstheme="minorHAnsi"/>
          <w:color w:val="000000" w:themeColor="text1"/>
          <w:sz w:val="40"/>
          <w:szCs w:val="36"/>
          <w:vertAlign w:val="subscript"/>
        </w:rPr>
        <w:t xml:space="preserve"> à la Conférence Générale.</w:t>
      </w:r>
    </w:p>
    <w:p w:rsidR="00FE6331" w:rsidRPr="00FE6331" w:rsidRDefault="00FE6331" w:rsidP="00FE6331">
      <w:pPr>
        <w:spacing w:after="0" w:line="240" w:lineRule="auto"/>
        <w:rPr>
          <w:rFonts w:cstheme="minorHAnsi"/>
          <w:color w:val="000000" w:themeColor="text1"/>
          <w:sz w:val="14"/>
          <w:szCs w:val="36"/>
          <w:vertAlign w:val="subscript"/>
        </w:rPr>
      </w:pPr>
    </w:p>
    <w:p w:rsidR="00D966D5" w:rsidRPr="006C080A" w:rsidRDefault="00D966D5" w:rsidP="00FE6331">
      <w:pPr>
        <w:spacing w:after="0" w:line="240" w:lineRule="auto"/>
        <w:rPr>
          <w:rFonts w:cstheme="minorHAnsi"/>
          <w:color w:val="000000" w:themeColor="text1"/>
          <w:sz w:val="40"/>
          <w:szCs w:val="36"/>
          <w:vertAlign w:val="subscript"/>
        </w:rPr>
      </w:pPr>
      <w:r w:rsidRPr="006C080A">
        <w:rPr>
          <w:rFonts w:cstheme="minorHAnsi"/>
          <w:color w:val="000000" w:themeColor="text1"/>
          <w:sz w:val="40"/>
          <w:szCs w:val="36"/>
          <w:vertAlign w:val="subscript"/>
        </w:rPr>
        <w:t>Merci pour votre compréhension.</w:t>
      </w:r>
    </w:p>
    <w:p w:rsidR="00FE6331" w:rsidRDefault="00FE6331" w:rsidP="00411FFA">
      <w:pPr>
        <w:spacing w:after="0" w:line="240" w:lineRule="auto"/>
        <w:rPr>
          <w:rFonts w:cstheme="minorHAnsi"/>
          <w:color w:val="000000" w:themeColor="text1"/>
          <w:sz w:val="36"/>
          <w:szCs w:val="36"/>
          <w:vertAlign w:val="subscript"/>
        </w:rPr>
      </w:pPr>
    </w:p>
    <w:p w:rsidR="00411FFA" w:rsidRPr="006C080A" w:rsidRDefault="00411FFA" w:rsidP="00FE6331">
      <w:pPr>
        <w:spacing w:after="0" w:line="240" w:lineRule="auto"/>
        <w:rPr>
          <w:rFonts w:cstheme="minorHAnsi"/>
          <w:color w:val="000000" w:themeColor="text1"/>
          <w:sz w:val="36"/>
          <w:szCs w:val="36"/>
          <w:vertAlign w:val="subscript"/>
        </w:rPr>
      </w:pPr>
      <w:r w:rsidRPr="006C080A">
        <w:rPr>
          <w:rFonts w:cstheme="minorHAnsi"/>
          <w:color w:val="000000" w:themeColor="text1"/>
          <w:sz w:val="36"/>
          <w:szCs w:val="36"/>
          <w:vertAlign w:val="subscript"/>
        </w:rPr>
        <w:t>Françoise Toniolo</w:t>
      </w:r>
    </w:p>
    <w:p w:rsidR="00411FFA" w:rsidRPr="006C080A" w:rsidRDefault="00411FFA" w:rsidP="00FE6331">
      <w:pPr>
        <w:spacing w:after="0" w:line="240" w:lineRule="auto"/>
        <w:rPr>
          <w:rFonts w:cstheme="minorHAnsi"/>
          <w:color w:val="000000" w:themeColor="text1"/>
          <w:sz w:val="4"/>
          <w:vertAlign w:val="subscript"/>
        </w:rPr>
      </w:pPr>
      <w:r w:rsidRPr="006C080A">
        <w:rPr>
          <w:rFonts w:cstheme="minorHAnsi"/>
          <w:color w:val="000000" w:themeColor="text1"/>
          <w:sz w:val="36"/>
          <w:szCs w:val="36"/>
          <w:vertAlign w:val="subscript"/>
        </w:rPr>
        <w:t>Responsable de la catéchèse des enfants et des jeunes</w:t>
      </w:r>
    </w:p>
    <w:p w:rsidR="00B51AF0" w:rsidRPr="0021591C" w:rsidRDefault="00411FFA" w:rsidP="00FE6331">
      <w:pPr>
        <w:spacing w:line="240" w:lineRule="auto"/>
        <w:rPr>
          <w:rFonts w:cstheme="minorHAnsi"/>
          <w:color w:val="000000" w:themeColor="text1"/>
          <w:sz w:val="2"/>
        </w:rPr>
      </w:pPr>
      <w:r w:rsidRPr="0021591C">
        <w:rPr>
          <w:rFonts w:cstheme="minorHAnsi"/>
          <w:color w:val="000000" w:themeColor="text1"/>
          <w:sz w:val="2"/>
        </w:rPr>
        <w:t>F</w:t>
      </w:r>
    </w:p>
    <w:p w:rsidR="00B5656A" w:rsidRPr="0021591C" w:rsidRDefault="00B5656A" w:rsidP="00FE6331">
      <w:pPr>
        <w:spacing w:line="240" w:lineRule="auto"/>
        <w:rPr>
          <w:rFonts w:cstheme="minorHAnsi"/>
          <w:color w:val="000000" w:themeColor="text1"/>
          <w:sz w:val="2"/>
        </w:rPr>
      </w:pPr>
    </w:p>
    <w:p w:rsidR="00B5656A" w:rsidRDefault="00B5656A" w:rsidP="00B5656A">
      <w:pPr>
        <w:spacing w:line="360" w:lineRule="auto"/>
        <w:rPr>
          <w:rFonts w:cstheme="minorHAnsi"/>
          <w:sz w:val="2"/>
        </w:rPr>
      </w:pPr>
    </w:p>
    <w:p w:rsidR="00B5656A" w:rsidRDefault="00B5656A" w:rsidP="00B5656A">
      <w:pPr>
        <w:spacing w:line="360" w:lineRule="auto"/>
        <w:rPr>
          <w:rFonts w:cstheme="minorHAnsi"/>
          <w:sz w:val="2"/>
        </w:rPr>
      </w:pPr>
    </w:p>
    <w:p w:rsidR="00B5656A" w:rsidRPr="00B5656A" w:rsidRDefault="00B5656A" w:rsidP="00B5656A">
      <w:pPr>
        <w:widowControl w:val="0"/>
        <w:spacing w:after="0" w:line="240" w:lineRule="auto"/>
        <w:jc w:val="center"/>
        <w:rPr>
          <w:rFonts w:ascii="Calibri" w:eastAsia="Times New Roman" w:hAnsi="Calibri" w:cs="Calibri"/>
          <w:color w:val="000000"/>
          <w:kern w:val="28"/>
          <w:sz w:val="18"/>
          <w:szCs w:val="18"/>
          <w:lang w:eastAsia="fr-FR"/>
          <w14:cntxtAlts/>
        </w:rPr>
      </w:pPr>
      <w:r w:rsidRPr="00B5656A">
        <w:rPr>
          <w:rFonts w:ascii="Calibri" w:eastAsia="Times New Roman" w:hAnsi="Calibri" w:cs="Calibri"/>
          <w:color w:val="000000"/>
          <w:kern w:val="28"/>
          <w:sz w:val="18"/>
          <w:szCs w:val="18"/>
          <w:lang w:eastAsia="fr-FR"/>
          <w14:cntxtAlts/>
        </w:rPr>
        <w:t>Fédération France Nord - Département EDS enfants et jeunes</w:t>
      </w:r>
      <w:r>
        <w:rPr>
          <w:rFonts w:ascii="Calibri" w:eastAsia="Times New Roman" w:hAnsi="Calibri" w:cs="Calibri"/>
          <w:color w:val="000000"/>
          <w:kern w:val="28"/>
          <w:sz w:val="18"/>
          <w:szCs w:val="18"/>
          <w:lang w:eastAsia="fr-FR"/>
          <w14:cntxtAlts/>
        </w:rPr>
        <w:t xml:space="preserve"> - </w:t>
      </w:r>
      <w:r w:rsidRPr="00B5656A">
        <w:rPr>
          <w:rFonts w:ascii="Calibri" w:eastAsia="Times New Roman" w:hAnsi="Calibri" w:cs="Calibri"/>
          <w:color w:val="000000"/>
          <w:kern w:val="28"/>
          <w:sz w:val="18"/>
          <w:szCs w:val="18"/>
          <w:lang w:eastAsia="fr-FR"/>
          <w14:cntxtAlts/>
        </w:rPr>
        <w:t>130 bd de l’Hôpital  - 75013 Paris</w:t>
      </w:r>
    </w:p>
    <w:p w:rsidR="00B5656A" w:rsidRPr="00D966D5" w:rsidRDefault="00B5656A" w:rsidP="00D966D5">
      <w:pPr>
        <w:widowControl w:val="0"/>
        <w:spacing w:after="0" w:line="240" w:lineRule="auto"/>
        <w:jc w:val="center"/>
        <w:rPr>
          <w:rFonts w:ascii="Calibri" w:eastAsia="Times New Roman" w:hAnsi="Calibri" w:cs="Calibri"/>
          <w:color w:val="000000"/>
          <w:kern w:val="28"/>
          <w:sz w:val="18"/>
          <w:szCs w:val="18"/>
          <w:lang w:eastAsia="fr-FR"/>
          <w14:cntxtAlts/>
        </w:rPr>
      </w:pPr>
      <w:r w:rsidRPr="00B5656A">
        <w:rPr>
          <w:rFonts w:ascii="Calibri" w:eastAsia="Times New Roman" w:hAnsi="Calibri" w:cs="Calibri"/>
          <w:color w:val="000000"/>
          <w:kern w:val="28"/>
          <w:sz w:val="18"/>
          <w:szCs w:val="18"/>
          <w:lang w:eastAsia="fr-FR"/>
          <w14:cntxtAlts/>
        </w:rPr>
        <w:t xml:space="preserve">01 44 08 77 96  -  </w:t>
      </w:r>
      <w:hyperlink r:id="rId7" w:history="1">
        <w:r w:rsidRPr="00C82FA9">
          <w:rPr>
            <w:rStyle w:val="Lienhypertexte"/>
            <w:rFonts w:ascii="Calibri" w:eastAsia="Times New Roman" w:hAnsi="Calibri" w:cs="Calibri"/>
            <w:kern w:val="28"/>
            <w:sz w:val="18"/>
            <w:szCs w:val="18"/>
            <w:lang w:eastAsia="fr-FR"/>
            <w14:cntxtAlts/>
          </w:rPr>
          <w:t>francoise.toniolo@adventiste.org</w:t>
        </w:r>
      </w:hyperlink>
      <w:r>
        <w:rPr>
          <w:rFonts w:ascii="Calibri" w:eastAsia="Times New Roman" w:hAnsi="Calibri" w:cs="Calibri"/>
          <w:color w:val="000000"/>
          <w:kern w:val="28"/>
          <w:sz w:val="18"/>
          <w:szCs w:val="18"/>
          <w:lang w:eastAsia="fr-FR"/>
          <w14:cntxtAlts/>
        </w:rPr>
        <w:t xml:space="preserve">  - Site </w:t>
      </w:r>
      <w:r w:rsidRPr="00B5656A">
        <w:rPr>
          <w:rFonts w:ascii="Calibri" w:eastAsia="Times New Roman" w:hAnsi="Calibri" w:cs="Calibri"/>
          <w:color w:val="0000FF"/>
          <w:kern w:val="28"/>
          <w:sz w:val="18"/>
          <w:szCs w:val="18"/>
          <w:lang w:eastAsia="fr-FR"/>
          <w14:cntxtAlts/>
        </w:rPr>
        <w:t>mae.eds.fr</w:t>
      </w:r>
      <w:r w:rsidRPr="00B5656A">
        <w:rPr>
          <w:rFonts w:ascii="Calibri" w:eastAsia="Times New Roman" w:hAnsi="Calibri" w:cs="Calibri"/>
          <w:color w:val="000000"/>
          <w:kern w:val="28"/>
          <w:sz w:val="18"/>
          <w:szCs w:val="18"/>
          <w:lang w:eastAsia="fr-FR"/>
          <w14:cntxtAlts/>
        </w:rPr>
        <w:t> </w:t>
      </w:r>
    </w:p>
    <w:p w:rsidR="00B5656A" w:rsidRPr="00B5656A" w:rsidRDefault="00B5656A" w:rsidP="00B5656A">
      <w:pPr>
        <w:spacing w:line="360" w:lineRule="auto"/>
        <w:rPr>
          <w:rFonts w:cstheme="minorHAnsi"/>
          <w:sz w:val="2"/>
        </w:rPr>
      </w:pPr>
    </w:p>
    <w:sectPr w:rsidR="00B5656A" w:rsidRPr="00B5656A" w:rsidSect="00FE6331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80BA4"/>
    <w:multiLevelType w:val="hybridMultilevel"/>
    <w:tmpl w:val="0C64A6C2"/>
    <w:lvl w:ilvl="0" w:tplc="1B002D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F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A2"/>
    <w:rsid w:val="00185071"/>
    <w:rsid w:val="0021591C"/>
    <w:rsid w:val="00391722"/>
    <w:rsid w:val="00411FFA"/>
    <w:rsid w:val="006C080A"/>
    <w:rsid w:val="00733E06"/>
    <w:rsid w:val="007402A2"/>
    <w:rsid w:val="00787F82"/>
    <w:rsid w:val="00925606"/>
    <w:rsid w:val="009E084D"/>
    <w:rsid w:val="00A05977"/>
    <w:rsid w:val="00B51AF0"/>
    <w:rsid w:val="00B5656A"/>
    <w:rsid w:val="00D0506E"/>
    <w:rsid w:val="00D966D5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02A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656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02A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656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rancoise.toniolo@adventist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Françoise</cp:lastModifiedBy>
  <cp:revision>12</cp:revision>
  <cp:lastPrinted>2012-07-12T06:30:00Z</cp:lastPrinted>
  <dcterms:created xsi:type="dcterms:W3CDTF">2012-07-11T15:56:00Z</dcterms:created>
  <dcterms:modified xsi:type="dcterms:W3CDTF">2013-07-24T10:11:00Z</dcterms:modified>
</cp:coreProperties>
</file>